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37F" w:rsidRDefault="0004037F" w:rsidP="0004037F"/>
    <w:p w:rsidR="0004037F" w:rsidRDefault="0004037F" w:rsidP="0004037F"/>
    <w:p w:rsidR="0004037F" w:rsidRDefault="0004037F" w:rsidP="0004037F"/>
    <w:p w:rsidR="0004037F" w:rsidRPr="00174089" w:rsidRDefault="0004037F" w:rsidP="0004037F">
      <w:pPr>
        <w:rPr>
          <w:b/>
        </w:rPr>
      </w:pPr>
    </w:p>
    <w:p w:rsidR="0004037F" w:rsidRDefault="0004037F" w:rsidP="0004037F">
      <w:pPr>
        <w:rPr>
          <w:rFonts w:ascii="Times New Roman" w:hAnsi="Times New Roman" w:cs="Times New Roman"/>
          <w:b/>
          <w:sz w:val="26"/>
          <w:szCs w:val="26"/>
        </w:rPr>
      </w:pPr>
      <w:r w:rsidRPr="00174089">
        <w:rPr>
          <w:rFonts w:ascii="Times New Roman" w:hAnsi="Times New Roman" w:cs="Times New Roman"/>
          <w:b/>
          <w:sz w:val="26"/>
          <w:szCs w:val="26"/>
        </w:rPr>
        <w:t>Уважаемые потенциальные поставщики!</w:t>
      </w:r>
    </w:p>
    <w:p w:rsidR="00034EC2" w:rsidRDefault="00034EC2" w:rsidP="0004037F">
      <w:pPr>
        <w:rPr>
          <w:rFonts w:ascii="Times New Roman" w:hAnsi="Times New Roman" w:cs="Times New Roman"/>
          <w:b/>
          <w:sz w:val="26"/>
          <w:szCs w:val="26"/>
        </w:rPr>
      </w:pPr>
    </w:p>
    <w:p w:rsidR="000E120A" w:rsidRPr="000E120A" w:rsidRDefault="000E120A" w:rsidP="000E120A">
      <w:pPr>
        <w:rPr>
          <w:rFonts w:ascii="Times New Roman" w:hAnsi="Times New Roman" w:cs="Times New Roman"/>
          <w:b/>
          <w:sz w:val="24"/>
          <w:szCs w:val="24"/>
        </w:rPr>
      </w:pPr>
      <w:r w:rsidRPr="000E120A">
        <w:rPr>
          <w:rFonts w:ascii="Times New Roman" w:hAnsi="Times New Roman" w:cs="Times New Roman"/>
          <w:b/>
          <w:sz w:val="24"/>
          <w:szCs w:val="24"/>
        </w:rPr>
        <w:t>Внимание для плательщиков НДС</w:t>
      </w:r>
      <w:proofErr w:type="gramStart"/>
      <w:r w:rsidRPr="000E120A">
        <w:rPr>
          <w:rFonts w:ascii="Times New Roman" w:hAnsi="Times New Roman" w:cs="Times New Roman"/>
          <w:b/>
          <w:sz w:val="24"/>
          <w:szCs w:val="24"/>
        </w:rPr>
        <w:t xml:space="preserve"> !</w:t>
      </w:r>
      <w:proofErr w:type="gramEnd"/>
    </w:p>
    <w:p w:rsidR="00055095" w:rsidRDefault="00055095" w:rsidP="000550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5095" w:rsidRDefault="00055095" w:rsidP="0005509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Поставщик  - плательщик  НДС в случае регистрации  в системе электронных счетов-фактур (ИС ЭСФ)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посредством которой производится выписка, регистрация и отправка ЭСФ, вправе предос</w:t>
      </w:r>
      <w:r w:rsidR="00952E30">
        <w:rPr>
          <w:rFonts w:ascii="Times New Roman" w:hAnsi="Times New Roman" w:cs="Times New Roman"/>
          <w:sz w:val="24"/>
          <w:szCs w:val="24"/>
        </w:rPr>
        <w:t>тавлять Заказчику электронные сч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432CE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-фактуры.</w:t>
      </w:r>
    </w:p>
    <w:p w:rsidR="00055095" w:rsidRDefault="00055095" w:rsidP="000550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479D" w:rsidRDefault="0076479D" w:rsidP="00B842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120A" w:rsidRDefault="000E120A" w:rsidP="000E120A"/>
    <w:p w:rsidR="00174089" w:rsidRDefault="00174089" w:rsidP="0017408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4037F" w:rsidRPr="0004037F" w:rsidRDefault="0004037F" w:rsidP="0017408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037F">
        <w:rPr>
          <w:rFonts w:ascii="Times New Roman" w:hAnsi="Times New Roman" w:cs="Times New Roman"/>
          <w:sz w:val="26"/>
          <w:szCs w:val="26"/>
        </w:rPr>
        <w:t>Не допускается копирование технического задания ТОО «Аппак» и приложения его в качество технической спецификации!</w:t>
      </w:r>
    </w:p>
    <w:p w:rsidR="00DC3B09" w:rsidRPr="00BB18A0" w:rsidRDefault="0004037F" w:rsidP="0017408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04037F">
        <w:rPr>
          <w:rFonts w:ascii="Times New Roman" w:hAnsi="Times New Roman" w:cs="Times New Roman"/>
          <w:sz w:val="26"/>
          <w:szCs w:val="26"/>
        </w:rPr>
        <w:t>Ваша техническая спецификация должна отражать все требования технического задания ТОО «Аппак»</w:t>
      </w:r>
      <w:r w:rsidR="003B178B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sectPr w:rsidR="00DC3B09" w:rsidRPr="00BB1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7FE"/>
    <w:rsid w:val="00034EC2"/>
    <w:rsid w:val="0004037F"/>
    <w:rsid w:val="00055095"/>
    <w:rsid w:val="000833D8"/>
    <w:rsid w:val="000E120A"/>
    <w:rsid w:val="00174089"/>
    <w:rsid w:val="003B178B"/>
    <w:rsid w:val="00432CE5"/>
    <w:rsid w:val="005315F4"/>
    <w:rsid w:val="0076479D"/>
    <w:rsid w:val="00952E30"/>
    <w:rsid w:val="00B84207"/>
    <w:rsid w:val="00BB18A0"/>
    <w:rsid w:val="00C766CC"/>
    <w:rsid w:val="00C927FE"/>
    <w:rsid w:val="00DC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37F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37F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Giskakova</dc:creator>
  <cp:keywords/>
  <dc:description/>
  <cp:lastModifiedBy>Искакова Гульмира</cp:lastModifiedBy>
  <cp:revision>15</cp:revision>
  <dcterms:created xsi:type="dcterms:W3CDTF">2014-12-05T08:37:00Z</dcterms:created>
  <dcterms:modified xsi:type="dcterms:W3CDTF">2016-11-22T05:54:00Z</dcterms:modified>
</cp:coreProperties>
</file>